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1</w:t>
      </w:r>
    </w:p>
    <w:p>
      <w:pPr>
        <w:rPr>
          <w:szCs w:val="32"/>
        </w:rPr>
      </w:pPr>
    </w:p>
    <w:p>
      <w:pPr>
        <w:jc w:val="center"/>
        <w:rPr>
          <w:rFonts w:eastAsia="方正小标宋_GBK"/>
          <w:sz w:val="44"/>
          <w:szCs w:val="44"/>
        </w:rPr>
      </w:pPr>
      <w:bookmarkStart w:id="0" w:name="_GoBack"/>
      <w:r>
        <w:rPr>
          <w:rFonts w:hint="eastAsia" w:eastAsia="方正小标宋_GBK"/>
          <w:sz w:val="44"/>
          <w:szCs w:val="44"/>
        </w:rPr>
        <w:t>青岛市帆船水上摩托艇海上旅游备案表</w:t>
      </w:r>
      <w:bookmarkEnd w:id="0"/>
    </w:p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Cs w:val="32"/>
        </w:rPr>
        <w:t>备案日期：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4"/>
        <w:gridCol w:w="2244"/>
        <w:gridCol w:w="2244"/>
        <w:gridCol w:w="22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7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单位名称</w:t>
            </w:r>
          </w:p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（盖章）</w:t>
            </w: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营业执照号</w:t>
            </w:r>
          </w:p>
        </w:tc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注册地址</w:t>
            </w:r>
          </w:p>
        </w:tc>
        <w:tc>
          <w:tcPr>
            <w:tcW w:w="6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7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法人代表</w:t>
            </w: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联系电话</w:t>
            </w:r>
          </w:p>
        </w:tc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航线、活动区域及靠泊码头</w:t>
            </w:r>
          </w:p>
        </w:tc>
        <w:tc>
          <w:tcPr>
            <w:tcW w:w="6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备案船舶类型及数量</w:t>
            </w:r>
          </w:p>
        </w:tc>
        <w:tc>
          <w:tcPr>
            <w:tcW w:w="6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驾驶员人数及姓名</w:t>
            </w:r>
          </w:p>
        </w:tc>
        <w:tc>
          <w:tcPr>
            <w:tcW w:w="6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救生员人数及姓名</w:t>
            </w:r>
          </w:p>
        </w:tc>
        <w:tc>
          <w:tcPr>
            <w:tcW w:w="6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联系人</w:t>
            </w:r>
          </w:p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(签字）</w:t>
            </w: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/>
                <w:szCs w:val="21"/>
              </w:rPr>
              <w:t>联系电话</w:t>
            </w:r>
          </w:p>
        </w:tc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Times New Roman" w:eastAsia="仿宋_GB2312"/>
                <w:szCs w:val="21"/>
              </w:rPr>
            </w:pPr>
          </w:p>
        </w:tc>
      </w:tr>
    </w:tbl>
    <w:p>
      <w:pPr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.......................................................(以下内容由青岛市体育局填写)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2"/>
        <w:gridCol w:w="65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6" w:hRule="atLeast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船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艇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识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别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号</w:t>
            </w:r>
          </w:p>
        </w:tc>
        <w:tc>
          <w:tcPr>
            <w:tcW w:w="6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Times New Roman" w:eastAsia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</w:trPr>
        <w:tc>
          <w:tcPr>
            <w:tcW w:w="21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备案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部门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处理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意见</w:t>
            </w:r>
          </w:p>
        </w:tc>
        <w:tc>
          <w:tcPr>
            <w:tcW w:w="6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初核意见：</w:t>
            </w:r>
          </w:p>
          <w:p>
            <w:pPr>
              <w:rPr>
                <w:rFonts w:hint="eastAsia" w:ascii="仿宋_GB2312" w:hAnsi="Times New Roman" w:eastAsia="仿宋_GB2312"/>
                <w:szCs w:val="32"/>
              </w:rPr>
            </w:pPr>
          </w:p>
          <w:p>
            <w:pPr>
              <w:rPr>
                <w:rFonts w:hint="eastAsia" w:ascii="仿宋_GB2312" w:hAnsi="Times New Roman" w:eastAsia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</w:trPr>
        <w:tc>
          <w:tcPr>
            <w:tcW w:w="21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Times New Roman" w:eastAsia="仿宋_GB2312"/>
                <w:sz w:val="32"/>
                <w:szCs w:val="32"/>
              </w:rPr>
            </w:pPr>
          </w:p>
        </w:tc>
        <w:tc>
          <w:tcPr>
            <w:tcW w:w="6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复核意见：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3" w:hRule="atLeast"/>
        </w:trPr>
        <w:tc>
          <w:tcPr>
            <w:tcW w:w="21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领导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审核</w:t>
            </w:r>
          </w:p>
          <w:p>
            <w:pPr>
              <w:jc w:val="center"/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>意见</w:t>
            </w:r>
          </w:p>
        </w:tc>
        <w:tc>
          <w:tcPr>
            <w:tcW w:w="6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Times New Roman" w:eastAsia="仿宋_GB2312"/>
                <w:szCs w:val="32"/>
              </w:rPr>
            </w:pPr>
            <w:r>
              <w:rPr>
                <w:rFonts w:hint="eastAsia" w:ascii="仿宋_GB2312" w:hAnsi="Times New Roman" w:eastAsia="仿宋_GB2312"/>
                <w:szCs w:val="32"/>
              </w:rPr>
              <w:t xml:space="preserve">分管领导：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21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6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Cs w:val="32"/>
              </w:rPr>
            </w:pPr>
            <w:r>
              <w:rPr>
                <w:rFonts w:hint="eastAsia" w:ascii="Times New Roman" w:hAnsi="Times New Roman"/>
                <w:szCs w:val="32"/>
              </w:rPr>
              <w:t>主要领导：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ED1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2021-02-01T01:40:47Z</dcterms:created>
  <dc:creator>Administrator</dc:creator>
  <cp:lastModifiedBy>展虎廷</cp:lastModifiedBy>
  <dcterms:modified xsi:type="dcterms:W3CDTF">2021-02-01T01:41:01Z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